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167FD5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Pr="00CC4D81" w:rsidRDefault="0008089A" w:rsidP="0008089A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CC4D81">
        <w:rPr>
          <w:rFonts w:ascii="Arial" w:hAnsi="Arial" w:cs="Arial"/>
          <w:bCs/>
          <w:color w:val="000000"/>
          <w:lang w:val="en-US"/>
        </w:rPr>
        <w:t>Tender Ref: CT240</w:t>
      </w:r>
      <w:r w:rsidR="00283B96">
        <w:rPr>
          <w:rFonts w:ascii="Arial" w:hAnsi="Arial" w:cs="Arial"/>
          <w:bCs/>
          <w:color w:val="000000"/>
          <w:lang w:val="en-US"/>
        </w:rPr>
        <w:t>8</w:t>
      </w:r>
      <w:r w:rsidRPr="00CC4D81">
        <w:rPr>
          <w:rFonts w:ascii="Arial" w:hAnsi="Arial" w:cs="Arial"/>
          <w:bCs/>
          <w:color w:val="000000"/>
          <w:lang w:val="en-US"/>
        </w:rPr>
        <w:t>P0</w:t>
      </w:r>
      <w:r w:rsidR="00283B96">
        <w:rPr>
          <w:rFonts w:ascii="Arial" w:hAnsi="Arial" w:cs="Arial"/>
          <w:bCs/>
          <w:color w:val="000000"/>
          <w:lang w:val="en-US"/>
        </w:rPr>
        <w:t>30</w:t>
      </w:r>
    </w:p>
    <w:p w:rsidR="006228D3" w:rsidRDefault="00843AF0" w:rsidP="00843AF0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  <w:r w:rsidRPr="00843AF0">
        <w:rPr>
          <w:rFonts w:ascii="Arial" w:hAnsi="Arial" w:cs="Arial"/>
          <w:bCs/>
          <w:color w:val="000000"/>
          <w:lang w:val="en-US"/>
        </w:rPr>
        <w:t>Provision of Service Crew &amp; Services for SATS Premier Lounges (SPL 1 and SPL</w:t>
      </w:r>
      <w:r w:rsidR="00F4340C">
        <w:rPr>
          <w:rFonts w:ascii="Arial" w:hAnsi="Arial" w:cs="Arial"/>
          <w:bCs/>
          <w:color w:val="000000"/>
          <w:lang w:val="en-US"/>
        </w:rPr>
        <w:t>3</w:t>
      </w:r>
      <w:bookmarkStart w:id="0" w:name="_GoBack"/>
      <w:bookmarkEnd w:id="0"/>
      <w:r w:rsidRPr="00843AF0">
        <w:rPr>
          <w:rFonts w:ascii="Arial" w:hAnsi="Arial" w:cs="Arial"/>
          <w:bCs/>
          <w:color w:val="000000"/>
          <w:lang w:val="en-US"/>
        </w:rPr>
        <w:t>) from 1 April 2025 to 31 March 2028 (With an Option for 2 more years) and Qatar Lounge</w:t>
      </w:r>
      <w:r>
        <w:rPr>
          <w:rFonts w:ascii="Arial" w:hAnsi="Arial" w:cs="Arial"/>
          <w:bCs/>
          <w:color w:val="000000"/>
          <w:lang w:val="en-US"/>
        </w:rPr>
        <w:t xml:space="preserve"> </w:t>
      </w:r>
      <w:r w:rsidRPr="00843AF0">
        <w:rPr>
          <w:rFonts w:ascii="Arial" w:hAnsi="Arial" w:cs="Arial"/>
          <w:bCs/>
          <w:color w:val="000000"/>
          <w:lang w:val="en-US"/>
        </w:rPr>
        <w:t>from 27 January 2025 to 26 January 2026 (With an Option for 1 more year)</w:t>
      </w:r>
    </w:p>
    <w:p w:rsidR="00843AF0" w:rsidRPr="006C0B8A" w:rsidRDefault="00843AF0" w:rsidP="00843AF0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6C0B8A" w:rsidRPr="006C0B8A" w:rsidRDefault="006C0B8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SATS </w:t>
      </w:r>
      <w:r w:rsidR="00843AF0">
        <w:rPr>
          <w:rFonts w:ascii="Arial" w:hAnsi="Arial" w:cs="Arial"/>
          <w:color w:val="000000"/>
          <w:lang w:val="en-US"/>
        </w:rPr>
        <w:t xml:space="preserve">Airport </w:t>
      </w:r>
      <w:r w:rsidRPr="006C0B8A">
        <w:rPr>
          <w:rFonts w:ascii="Arial" w:hAnsi="Arial" w:cs="Arial"/>
          <w:color w:val="000000"/>
          <w:lang w:val="en-US"/>
        </w:rPr>
        <w:t xml:space="preserve">Services Pte Ltd will be conducting a tender exercise for the above-mentioned service.  The Contractor shall supply service crew to perform work for </w:t>
      </w:r>
      <w:r w:rsidR="00843AF0">
        <w:rPr>
          <w:rFonts w:ascii="Arial" w:hAnsi="Arial" w:cs="Arial"/>
          <w:color w:val="000000"/>
          <w:lang w:val="en-US"/>
        </w:rPr>
        <w:t>airport Lounges operated by SATS at Changi Airport.</w:t>
      </w:r>
    </w:p>
    <w:p w:rsidR="002B7D4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</w:p>
    <w:p w:rsidR="00E153EA" w:rsidRPr="006C0B8A" w:rsidRDefault="00635B27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>If you are interested to participate in this tender,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8408F9" w:rsidRPr="006C0B8A">
        <w:rPr>
          <w:rFonts w:ascii="Arial" w:hAnsi="Arial" w:cs="Arial"/>
          <w:color w:val="000000"/>
          <w:lang w:val="en-US"/>
        </w:rPr>
        <w:t>by</w:t>
      </w:r>
      <w:r w:rsidR="002619D6" w:rsidRPr="006C0B8A">
        <w:rPr>
          <w:rFonts w:ascii="Arial" w:hAnsi="Arial" w:cs="Arial"/>
          <w:color w:val="000000"/>
          <w:lang w:val="en-US"/>
        </w:rPr>
        <w:t xml:space="preserve"> </w:t>
      </w:r>
      <w:r w:rsidR="009114A3" w:rsidRPr="00CC4D81">
        <w:rPr>
          <w:rFonts w:ascii="Arial" w:hAnsi="Arial" w:cs="Arial"/>
          <w:b/>
          <w:color w:val="000000"/>
          <w:u w:val="single"/>
          <w:lang w:val="en-US"/>
        </w:rPr>
        <w:t>4</w:t>
      </w:r>
      <w:r w:rsidR="0008089A" w:rsidRPr="00CC4D81">
        <w:rPr>
          <w:rFonts w:ascii="Arial" w:hAnsi="Arial" w:cs="Arial"/>
          <w:b/>
          <w:color w:val="000000"/>
          <w:u w:val="single"/>
          <w:lang w:val="en-US"/>
        </w:rPr>
        <w:t xml:space="preserve"> </w:t>
      </w:r>
      <w:r w:rsidR="00EB35B9">
        <w:rPr>
          <w:rFonts w:ascii="Arial" w:hAnsi="Arial" w:cs="Arial"/>
          <w:b/>
          <w:color w:val="000000"/>
          <w:u w:val="single"/>
          <w:lang w:val="en-US"/>
        </w:rPr>
        <w:t>October</w:t>
      </w:r>
      <w:r w:rsidR="0008089A" w:rsidRPr="00CC4D81">
        <w:rPr>
          <w:rFonts w:ascii="Arial" w:hAnsi="Arial" w:cs="Arial"/>
          <w:b/>
          <w:color w:val="000000"/>
          <w:u w:val="single"/>
          <w:lang w:val="en-US"/>
        </w:rPr>
        <w:t xml:space="preserve"> 2024</w:t>
      </w:r>
      <w:r w:rsidR="00ED2852" w:rsidRPr="006C0B8A">
        <w:rPr>
          <w:rFonts w:ascii="Arial" w:hAnsi="Arial" w:cs="Arial"/>
          <w:color w:val="000000"/>
          <w:lang w:val="en-US"/>
        </w:rPr>
        <w:t>, 1200</w:t>
      </w:r>
      <w:r w:rsidR="00ED2852" w:rsidRPr="006C0B8A">
        <w:rPr>
          <w:rFonts w:ascii="Arial" w:hAnsi="Arial" w:cs="Arial"/>
          <w:color w:val="000000"/>
          <w:u w:val="single"/>
          <w:lang w:val="en-US"/>
        </w:rPr>
        <w:t xml:space="preserve"> </w:t>
      </w:r>
      <w:proofErr w:type="spellStart"/>
      <w:r w:rsidR="00ED2852" w:rsidRPr="006C0B8A">
        <w:rPr>
          <w:rFonts w:ascii="Arial" w:hAnsi="Arial" w:cs="Arial"/>
          <w:color w:val="000000"/>
          <w:u w:val="single"/>
          <w:lang w:val="en-US"/>
        </w:rPr>
        <w:t>hrs</w:t>
      </w:r>
      <w:proofErr w:type="spellEnd"/>
      <w:r w:rsidR="00E65192" w:rsidRPr="006C0B8A">
        <w:rPr>
          <w:rFonts w:ascii="Arial" w:hAnsi="Arial" w:cs="Arial"/>
          <w:color w:val="000000"/>
          <w:lang w:val="en-US"/>
        </w:rPr>
        <w:t xml:space="preserve">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1F2018" w:rsidRPr="00FB0CE8">
        <w:rPr>
          <w:rFonts w:ascii="Tahoma" w:hAnsi="Tahoma" w:cs="Tahoma"/>
          <w:b/>
          <w:bCs/>
          <w:lang w:val="en-US"/>
        </w:rPr>
        <w:t>hockchye_goh@sats.com.sg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Your 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 xml:space="preserve">Project </w:t>
            </w:r>
            <w:r>
              <w:rPr>
                <w:rFonts w:ascii="Tahoma" w:hAnsi="Tahoma" w:cs="Tahoma"/>
                <w:color w:val="000000"/>
                <w:lang w:val="en-US"/>
              </w:rPr>
              <w:t>Administrator’s Name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>/ email address</w:t>
            </w:r>
          </w:p>
        </w:tc>
        <w:tc>
          <w:tcPr>
            <w:tcW w:w="5940" w:type="dxa"/>
            <w:gridSpan w:val="2"/>
          </w:tcPr>
          <w:p w:rsidR="000F6519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8089A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Director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8089A">
        <w:trPr>
          <w:trHeight w:val="4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FA0E95" w:rsidRDefault="00FB0CE8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This form will also be used </w:t>
      </w:r>
      <w:r w:rsidR="0055724F">
        <w:rPr>
          <w:rFonts w:ascii="Tahoma" w:hAnsi="Tahoma" w:cs="Tahoma"/>
        </w:rPr>
        <w:t>f</w:t>
      </w:r>
      <w:r w:rsidR="00716E72">
        <w:rPr>
          <w:rFonts w:ascii="Tahoma" w:hAnsi="Tahoma" w:cs="Tahoma"/>
        </w:rPr>
        <w:t>or on-boarding</w:t>
      </w:r>
      <w:r>
        <w:rPr>
          <w:rFonts w:ascii="Tahoma" w:hAnsi="Tahoma" w:cs="Tahoma"/>
        </w:rPr>
        <w:t xml:space="preserve"> to Ariba, if you are not a SATS-Ariba user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>send you an invite</w:t>
      </w:r>
      <w:r w:rsidR="00BE3D6D">
        <w:rPr>
          <w:rFonts w:ascii="Tahoma" w:hAnsi="Tahoma" w:cs="Tahoma"/>
        </w:rPr>
        <w:t xml:space="preserve"> </w:t>
      </w:r>
      <w:r w:rsidR="00FA0E95" w:rsidRPr="00FA0E95">
        <w:rPr>
          <w:rFonts w:ascii="Tahoma" w:hAnsi="Tahoma" w:cs="Tahoma"/>
        </w:rPr>
        <w:t xml:space="preserve">after you have </w:t>
      </w:r>
      <w:r w:rsidR="00A01ED5">
        <w:rPr>
          <w:rFonts w:ascii="Tahoma" w:hAnsi="Tahoma" w:cs="Tahoma"/>
        </w:rPr>
        <w:t>submitted this form</w:t>
      </w:r>
      <w:r w:rsidR="00AE1D3B">
        <w:rPr>
          <w:rFonts w:ascii="Tahoma" w:hAnsi="Tahoma" w:cs="Tahoma"/>
        </w:rPr>
        <w:t xml:space="preserve"> by 4 </w:t>
      </w:r>
      <w:r w:rsidR="00283B96">
        <w:rPr>
          <w:rFonts w:ascii="Tahoma" w:hAnsi="Tahoma" w:cs="Tahoma"/>
        </w:rPr>
        <w:t xml:space="preserve">October </w:t>
      </w:r>
      <w:r w:rsidR="00AE1D3B">
        <w:rPr>
          <w:rFonts w:ascii="Tahoma" w:hAnsi="Tahoma" w:cs="Tahoma"/>
        </w:rPr>
        <w:t>2024</w:t>
      </w:r>
      <w:r w:rsidR="00A01ED5">
        <w:rPr>
          <w:rFonts w:ascii="Tahoma" w:hAnsi="Tahoma" w:cs="Tahoma"/>
        </w:rPr>
        <w:t xml:space="preserve">.  </w:t>
      </w:r>
      <w:r w:rsidR="000454D3" w:rsidRPr="000454D3">
        <w:rPr>
          <w:rFonts w:ascii="Tahoma" w:hAnsi="Tahoma" w:cs="Tahoma"/>
        </w:rPr>
        <w:t xml:space="preserve">Full details of our requirements will be available in </w:t>
      </w:r>
      <w:r w:rsidR="00AE1D3B">
        <w:rPr>
          <w:rFonts w:ascii="Tahoma" w:hAnsi="Tahoma" w:cs="Tahoma"/>
        </w:rPr>
        <w:t>Ariba</w:t>
      </w:r>
      <w:r w:rsidR="000454D3">
        <w:rPr>
          <w:rFonts w:ascii="Tahoma" w:hAnsi="Tahoma" w:cs="Tahoma"/>
        </w:rPr>
        <w:t>.</w:t>
      </w:r>
      <w:r w:rsidR="000454D3" w:rsidRPr="000454D3">
        <w:rPr>
          <w:rFonts w:ascii="Tahoma" w:hAnsi="Tahoma" w:cs="Tahoma"/>
        </w:rPr>
        <w:t xml:space="preserve"> </w:t>
      </w:r>
      <w:r w:rsidR="000454D3">
        <w:rPr>
          <w:rFonts w:ascii="Tahoma" w:hAnsi="Tahoma" w:cs="Tahoma"/>
        </w:rPr>
        <w:t xml:space="preserve"> </w:t>
      </w:r>
    </w:p>
    <w:p w:rsidR="00CC563C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5B3A7C" w:rsidRPr="00D7316D" w:rsidRDefault="005B3A7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>Please also submit the application form for airport passes to Ms Yun Lu by 4 October 2024</w:t>
      </w:r>
      <w:r w:rsidR="00254C11">
        <w:rPr>
          <w:rFonts w:ascii="Tahoma" w:hAnsi="Tahoma" w:cs="Tahoma"/>
        </w:rPr>
        <w:t xml:space="preserve"> for the site visit on 21 October 2024.</w:t>
      </w:r>
    </w:p>
    <w:sectPr w:rsidR="005B3A7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58" w:rsidRDefault="00BB2358">
      <w:r>
        <w:separator/>
      </w:r>
    </w:p>
  </w:endnote>
  <w:endnote w:type="continuationSeparator" w:id="0">
    <w:p w:rsidR="00BB2358" w:rsidRDefault="00BB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58" w:rsidRDefault="00BB2358">
      <w:r>
        <w:separator/>
      </w:r>
    </w:p>
  </w:footnote>
  <w:footnote w:type="continuationSeparator" w:id="0">
    <w:p w:rsidR="00BB2358" w:rsidRDefault="00BB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54D3"/>
    <w:rsid w:val="00047211"/>
    <w:rsid w:val="00047F6B"/>
    <w:rsid w:val="00054C1F"/>
    <w:rsid w:val="00054D56"/>
    <w:rsid w:val="0005562E"/>
    <w:rsid w:val="00067C1A"/>
    <w:rsid w:val="00073090"/>
    <w:rsid w:val="0008089A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0F6519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6FB2"/>
    <w:rsid w:val="00167FD5"/>
    <w:rsid w:val="0018083A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4BF2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54C11"/>
    <w:rsid w:val="0026072C"/>
    <w:rsid w:val="002619D6"/>
    <w:rsid w:val="002649EA"/>
    <w:rsid w:val="00265354"/>
    <w:rsid w:val="00265EC1"/>
    <w:rsid w:val="00275551"/>
    <w:rsid w:val="00282DA2"/>
    <w:rsid w:val="00283B96"/>
    <w:rsid w:val="00283E79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76892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2C2C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1F3D"/>
    <w:rsid w:val="004C6B71"/>
    <w:rsid w:val="004D0EF0"/>
    <w:rsid w:val="004D5B01"/>
    <w:rsid w:val="004E3D67"/>
    <w:rsid w:val="004E7F29"/>
    <w:rsid w:val="004F4D12"/>
    <w:rsid w:val="004F7AD2"/>
    <w:rsid w:val="005218B3"/>
    <w:rsid w:val="00522CCF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86199"/>
    <w:rsid w:val="00592F0A"/>
    <w:rsid w:val="005B3A7C"/>
    <w:rsid w:val="005B6E6D"/>
    <w:rsid w:val="005D2EEE"/>
    <w:rsid w:val="005D30A3"/>
    <w:rsid w:val="005E12AA"/>
    <w:rsid w:val="005F160D"/>
    <w:rsid w:val="006043DD"/>
    <w:rsid w:val="00604532"/>
    <w:rsid w:val="00607B43"/>
    <w:rsid w:val="0061112C"/>
    <w:rsid w:val="0061771D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3C90"/>
    <w:rsid w:val="0076722C"/>
    <w:rsid w:val="00777394"/>
    <w:rsid w:val="00794BF8"/>
    <w:rsid w:val="007A29AD"/>
    <w:rsid w:val="007A5DFB"/>
    <w:rsid w:val="007B1562"/>
    <w:rsid w:val="007B7695"/>
    <w:rsid w:val="007C0B64"/>
    <w:rsid w:val="007D3D20"/>
    <w:rsid w:val="007E4D61"/>
    <w:rsid w:val="008109D2"/>
    <w:rsid w:val="008170F5"/>
    <w:rsid w:val="00817846"/>
    <w:rsid w:val="008213A1"/>
    <w:rsid w:val="00833AD0"/>
    <w:rsid w:val="00834F5C"/>
    <w:rsid w:val="0083761E"/>
    <w:rsid w:val="0084040D"/>
    <w:rsid w:val="008408F9"/>
    <w:rsid w:val="00843AF0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14A3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3B6"/>
    <w:rsid w:val="009C3954"/>
    <w:rsid w:val="009C4975"/>
    <w:rsid w:val="009D7DF1"/>
    <w:rsid w:val="009E25D1"/>
    <w:rsid w:val="009E34A9"/>
    <w:rsid w:val="009E6E37"/>
    <w:rsid w:val="009F1CCA"/>
    <w:rsid w:val="009F4940"/>
    <w:rsid w:val="00A01ED5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E1D3B"/>
    <w:rsid w:val="00AF15FA"/>
    <w:rsid w:val="00B0058E"/>
    <w:rsid w:val="00B00888"/>
    <w:rsid w:val="00B11936"/>
    <w:rsid w:val="00B1211A"/>
    <w:rsid w:val="00B123E1"/>
    <w:rsid w:val="00B1255D"/>
    <w:rsid w:val="00B1267B"/>
    <w:rsid w:val="00B25C47"/>
    <w:rsid w:val="00B3071C"/>
    <w:rsid w:val="00B31738"/>
    <w:rsid w:val="00B61670"/>
    <w:rsid w:val="00B627E5"/>
    <w:rsid w:val="00B6362E"/>
    <w:rsid w:val="00B642FC"/>
    <w:rsid w:val="00B70F53"/>
    <w:rsid w:val="00B7303A"/>
    <w:rsid w:val="00B7695C"/>
    <w:rsid w:val="00B8176E"/>
    <w:rsid w:val="00BA6AFE"/>
    <w:rsid w:val="00BB2358"/>
    <w:rsid w:val="00BC0679"/>
    <w:rsid w:val="00BC6C24"/>
    <w:rsid w:val="00BD48CE"/>
    <w:rsid w:val="00BE28A2"/>
    <w:rsid w:val="00BE3D6D"/>
    <w:rsid w:val="00BE50E3"/>
    <w:rsid w:val="00BF71C8"/>
    <w:rsid w:val="00C01878"/>
    <w:rsid w:val="00C05303"/>
    <w:rsid w:val="00C161EA"/>
    <w:rsid w:val="00C172B0"/>
    <w:rsid w:val="00C21249"/>
    <w:rsid w:val="00C24289"/>
    <w:rsid w:val="00C4147E"/>
    <w:rsid w:val="00C52DB2"/>
    <w:rsid w:val="00C63D87"/>
    <w:rsid w:val="00C77444"/>
    <w:rsid w:val="00C948FA"/>
    <w:rsid w:val="00CA4060"/>
    <w:rsid w:val="00CC4D81"/>
    <w:rsid w:val="00CC563C"/>
    <w:rsid w:val="00CC7EAA"/>
    <w:rsid w:val="00CD21DA"/>
    <w:rsid w:val="00CE7D02"/>
    <w:rsid w:val="00CF4742"/>
    <w:rsid w:val="00D169BF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94982"/>
    <w:rsid w:val="00EA4280"/>
    <w:rsid w:val="00EB35B9"/>
    <w:rsid w:val="00EC6A8F"/>
    <w:rsid w:val="00ED2852"/>
    <w:rsid w:val="00EE0D00"/>
    <w:rsid w:val="00EE1600"/>
    <w:rsid w:val="00EE30D5"/>
    <w:rsid w:val="00EF687C"/>
    <w:rsid w:val="00F02F9C"/>
    <w:rsid w:val="00F07E07"/>
    <w:rsid w:val="00F1070C"/>
    <w:rsid w:val="00F13831"/>
    <w:rsid w:val="00F24F84"/>
    <w:rsid w:val="00F271C2"/>
    <w:rsid w:val="00F27441"/>
    <w:rsid w:val="00F313DE"/>
    <w:rsid w:val="00F35FC6"/>
    <w:rsid w:val="00F40CF1"/>
    <w:rsid w:val="00F4188E"/>
    <w:rsid w:val="00F4340C"/>
    <w:rsid w:val="00F91A7D"/>
    <w:rsid w:val="00FA0E95"/>
    <w:rsid w:val="00FA1D70"/>
    <w:rsid w:val="00FA29B2"/>
    <w:rsid w:val="00FA4A5F"/>
    <w:rsid w:val="00FA4F95"/>
    <w:rsid w:val="00FA5AEB"/>
    <w:rsid w:val="00FB0CE8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DA478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39ED-ED24-424E-80DD-8CE999D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1238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23</cp:revision>
  <cp:lastPrinted>2019-05-30T07:01:00Z</cp:lastPrinted>
  <dcterms:created xsi:type="dcterms:W3CDTF">2023-09-11T05:50:00Z</dcterms:created>
  <dcterms:modified xsi:type="dcterms:W3CDTF">2024-10-02T09:15:00Z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